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A63D6" w14:textId="28334843" w:rsidR="00DF0768" w:rsidRDefault="001E1883" w:rsidP="00DF0768">
      <w:pPr>
        <w:pStyle w:val="B"/>
        <w:rPr>
          <w:sz w:val="24"/>
        </w:rPr>
      </w:pPr>
      <w:bookmarkStart w:id="0" w:name="_Toc122497698"/>
      <w:bookmarkStart w:id="1" w:name="_Toc131567125"/>
      <w:bookmarkStart w:id="2" w:name="_Toc135031653"/>
      <w:r>
        <w:rPr>
          <w:sz w:val="24"/>
        </w:rPr>
        <w:t xml:space="preserve">Form </w:t>
      </w:r>
      <w:r w:rsidR="00295D6C">
        <w:rPr>
          <w:sz w:val="24"/>
        </w:rPr>
        <w:t>I</w:t>
      </w:r>
      <w:r w:rsidR="00DF0768">
        <w:rPr>
          <w:sz w:val="24"/>
        </w:rPr>
        <w:t xml:space="preserve">: </w:t>
      </w:r>
      <w:bookmarkEnd w:id="0"/>
      <w:bookmarkEnd w:id="1"/>
      <w:bookmarkEnd w:id="2"/>
      <w:r w:rsidR="00DF0768">
        <w:rPr>
          <w:sz w:val="24"/>
        </w:rPr>
        <w:t>Assets Statement</w:t>
      </w:r>
    </w:p>
    <w:p w14:paraId="6C3A63D7" w14:textId="77777777" w:rsidR="00DF0768" w:rsidRDefault="00195114" w:rsidP="00DF0768">
      <w:pPr>
        <w:pStyle w:val="BodyText"/>
        <w:rPr>
          <w:rFonts w:cs="Arial"/>
          <w:color w:val="000000"/>
          <w:sz w:val="20"/>
        </w:rPr>
      </w:pPr>
      <w:r>
        <w:rPr>
          <w:b w:val="0"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3A648D" wp14:editId="6C3A648E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5943600" cy="0"/>
                <wp:effectExtent l="0" t="0" r="0" b="0"/>
                <wp:wrapNone/>
                <wp:docPr id="1589276869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50CE7E4" id="Line 4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1.05pt" to="469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"/>
            </w:pict>
          </mc:Fallback>
        </mc:AlternateContent>
      </w:r>
    </w:p>
    <w:p w14:paraId="6C3A63D8" w14:textId="616589B2" w:rsidR="00DF0768" w:rsidRPr="00DF0768" w:rsidRDefault="00295D6C" w:rsidP="00DF0768">
      <w:pPr>
        <w:pStyle w:val="BodyText3"/>
        <w:shd w:val="clear" w:color="auto" w:fill="666666"/>
        <w:ind w:right="0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color w:val="FFFFFF"/>
        </w:rPr>
        <w:t xml:space="preserve">I </w:t>
      </w:r>
      <w:r w:rsidR="00DF0768" w:rsidRPr="00DF0768">
        <w:rPr>
          <w:rFonts w:ascii="Arial" w:hAnsi="Arial" w:cs="Arial"/>
          <w:b/>
          <w:bCs/>
          <w:color w:val="FFFFFF"/>
        </w:rPr>
        <w:t xml:space="preserve">- Assets Statement (Tab </w:t>
      </w:r>
      <w:r>
        <w:rPr>
          <w:rFonts w:ascii="Arial" w:hAnsi="Arial" w:cs="Arial"/>
          <w:b/>
          <w:bCs/>
          <w:color w:val="FFFFFF"/>
        </w:rPr>
        <w:t>I</w:t>
      </w:r>
      <w:r w:rsidR="009317A3">
        <w:rPr>
          <w:rFonts w:ascii="Arial" w:hAnsi="Arial" w:cs="Arial"/>
          <w:b/>
          <w:bCs/>
          <w:color w:val="FFFFFF"/>
        </w:rPr>
        <w:t>)</w:t>
      </w:r>
    </w:p>
    <w:p w14:paraId="6C3A63D9" w14:textId="77777777" w:rsidR="00441CA3" w:rsidRDefault="00441CA3">
      <w:pPr>
        <w:rPr>
          <w:rFonts w:ascii="Arial" w:hAnsi="Arial" w:cs="Arial"/>
        </w:rPr>
      </w:pPr>
    </w:p>
    <w:p w14:paraId="6C3A63DA" w14:textId="77777777" w:rsidR="00441CA3" w:rsidRPr="00DF0768" w:rsidRDefault="00441CA3">
      <w:pPr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t xml:space="preserve">[Assets Statement must describe financial status within the last twelve months and must be dated and signed.] </w:t>
      </w:r>
    </w:p>
    <w:p w14:paraId="6C3A63DB" w14:textId="77777777" w:rsidR="00441CA3" w:rsidRPr="00DF0768" w:rsidRDefault="00441CA3">
      <w:pPr>
        <w:rPr>
          <w:rFonts w:ascii="Arial" w:hAnsi="Arial" w:cs="Arial"/>
          <w:b/>
          <w:bCs/>
          <w:sz w:val="20"/>
        </w:rPr>
      </w:pPr>
    </w:p>
    <w:p w14:paraId="6C3A63DC" w14:textId="77777777" w:rsidR="00441CA3" w:rsidRPr="00DF0768" w:rsidRDefault="00441CA3">
      <w:pPr>
        <w:pStyle w:val="xl24"/>
        <w:tabs>
          <w:tab w:val="left" w:pos="720"/>
        </w:tabs>
        <w:overflowPunct w:val="0"/>
        <w:autoSpaceDE w:val="0"/>
        <w:autoSpaceDN w:val="0"/>
        <w:adjustRightInd w:val="0"/>
        <w:spacing w:before="0" w:beforeAutospacing="0" w:after="0" w:afterAutospacing="0"/>
        <w:textAlignment w:val="baseline"/>
        <w:rPr>
          <w:rFonts w:eastAsia="Times New Roman"/>
          <w:sz w:val="20"/>
          <w:szCs w:val="20"/>
        </w:rPr>
      </w:pPr>
      <w:r w:rsidRPr="00DF0768">
        <w:rPr>
          <w:rFonts w:eastAsia="Times New Roman"/>
          <w:sz w:val="20"/>
          <w:szCs w:val="20"/>
        </w:rPr>
        <w:t>Principal or Individual whose assets are described below:</w:t>
      </w:r>
    </w:p>
    <w:p w14:paraId="6C3A63DD" w14:textId="77777777" w:rsidR="00441CA3" w:rsidRPr="00DF0768" w:rsidRDefault="00441CA3">
      <w:pPr>
        <w:tabs>
          <w:tab w:val="left" w:pos="720"/>
        </w:tabs>
        <w:rPr>
          <w:rFonts w:ascii="Arial" w:hAnsi="Arial" w:cs="Arial"/>
          <w:sz w:val="20"/>
          <w:u w:val="single"/>
        </w:rPr>
      </w:pPr>
    </w:p>
    <w:p w14:paraId="6C3A63DE" w14:textId="77777777" w:rsidR="00441CA3" w:rsidRPr="00DF0768" w:rsidRDefault="00441CA3">
      <w:pPr>
        <w:tabs>
          <w:tab w:val="left" w:pos="720"/>
        </w:tabs>
        <w:rPr>
          <w:rFonts w:ascii="Arial" w:hAnsi="Arial" w:cs="Arial"/>
          <w:sz w:val="20"/>
          <w:u w:val="single"/>
        </w:rPr>
      </w:pP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</w:p>
    <w:p w14:paraId="6C3A63DF" w14:textId="77777777" w:rsidR="00441CA3" w:rsidRPr="00DF0768" w:rsidRDefault="00441CA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0"/>
        </w:rPr>
      </w:pPr>
    </w:p>
    <w:p w14:paraId="6C3A63E0" w14:textId="77777777" w:rsidR="00441CA3" w:rsidRPr="00DF0768" w:rsidRDefault="00441CA3">
      <w:pPr>
        <w:tabs>
          <w:tab w:val="left" w:pos="6284"/>
          <w:tab w:val="left" w:pos="7636"/>
          <w:tab w:val="left" w:pos="8482"/>
          <w:tab w:val="left" w:pos="8617"/>
          <w:tab w:val="left" w:pos="8740"/>
        </w:tabs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b/>
          <w:bCs/>
          <w:sz w:val="20"/>
        </w:rPr>
        <w:t>1.  Personal Information</w:t>
      </w:r>
      <w:r w:rsidRPr="00DF0768">
        <w:rPr>
          <w:rFonts w:ascii="Arial" w:eastAsia="Arial Unicode MS" w:hAnsi="Arial" w:cs="Arial"/>
          <w:b/>
          <w:bCs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</w:p>
    <w:p w14:paraId="6C3A63E1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rPr>
          <w:rFonts w:ascii="Arial" w:hAnsi="Arial" w:cs="Arial"/>
          <w:sz w:val="20"/>
        </w:rPr>
      </w:pPr>
    </w:p>
    <w:p w14:paraId="6C3A63E2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Name: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E3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3E4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Business Name: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E5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3E6" w14:textId="77777777" w:rsidR="00441CA3" w:rsidRPr="000C5747" w:rsidRDefault="00441CA3" w:rsidP="000C5747">
      <w:pPr>
        <w:tabs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Business Phone: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E7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Residence Address: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E8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City: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</w:p>
    <w:p w14:paraId="6C3A63E9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State: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</w:p>
    <w:p w14:paraId="6C3A63EA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Zip Code: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EB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3EC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Business Address: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ED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City: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</w:p>
    <w:p w14:paraId="6C3A63EE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State: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</w:p>
    <w:p w14:paraId="6C3A63EF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Zip Code: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F0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3F1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Position (Title):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</w:p>
    <w:p w14:paraId="6C3A63F2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</w:p>
    <w:p w14:paraId="6C3A63F3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Years of Service: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F4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3F5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Salary: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</w:p>
    <w:p w14:paraId="6C3A63F6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 xml:space="preserve">Bonus/Commission: 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F7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3F8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Other Income: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</w:p>
    <w:p w14:paraId="6C3A63F9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Source of Other Income: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FA" w14:textId="77777777" w:rsidR="00441CA3" w:rsidRPr="00DF0768" w:rsidRDefault="00441CA3">
      <w:pPr>
        <w:tabs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FB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FC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t>Are you a defendant in any lawsuits or legal action</w:t>
      </w:r>
      <w:r w:rsidR="000C5747">
        <w:rPr>
          <w:rFonts w:ascii="Arial" w:hAnsi="Arial" w:cs="Arial"/>
          <w:sz w:val="20"/>
        </w:rPr>
        <w:t xml:space="preserve"> that</w:t>
      </w:r>
      <w:r w:rsidR="00907B19">
        <w:rPr>
          <w:rFonts w:ascii="Arial" w:hAnsi="Arial" w:cs="Arial"/>
          <w:sz w:val="20"/>
        </w:rPr>
        <w:t xml:space="preserve"> may impact your financial standing</w:t>
      </w:r>
      <w:r w:rsidRPr="00DF0768">
        <w:rPr>
          <w:rFonts w:ascii="Arial" w:hAnsi="Arial" w:cs="Arial"/>
          <w:sz w:val="20"/>
        </w:rPr>
        <w:t xml:space="preserve">?  </w:t>
      </w:r>
    </w:p>
    <w:p w14:paraId="6C3A63FD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If so, please describe: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FE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3FF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t>Do you have any contingent liabilities?</w:t>
      </w:r>
    </w:p>
    <w:p w14:paraId="6C3A6400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t>If so, please describe:</w:t>
      </w:r>
    </w:p>
    <w:p w14:paraId="6C3A6401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br w:type="page"/>
      </w:r>
      <w:r w:rsidRPr="00DF0768">
        <w:rPr>
          <w:rFonts w:ascii="Arial" w:hAnsi="Arial" w:cs="Arial"/>
          <w:b/>
          <w:bCs/>
          <w:sz w:val="20"/>
        </w:rPr>
        <w:lastRenderedPageBreak/>
        <w:t>2.  Statement of Financial Condition</w:t>
      </w:r>
      <w:r w:rsidRPr="00DF0768">
        <w:rPr>
          <w:rFonts w:ascii="Arial" w:hAnsi="Arial" w:cs="Arial"/>
          <w:sz w:val="20"/>
        </w:rPr>
        <w:t xml:space="preserve"> </w:t>
      </w:r>
    </w:p>
    <w:p w14:paraId="6C3A6402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403" w14:textId="77777777" w:rsidR="00441CA3" w:rsidRPr="00DF0768" w:rsidRDefault="00441CA3">
      <w:pPr>
        <w:tabs>
          <w:tab w:val="left" w:pos="960"/>
          <w:tab w:val="left" w:pos="1920"/>
          <w:tab w:val="left" w:pos="2880"/>
          <w:tab w:val="left" w:pos="4000"/>
          <w:tab w:val="left" w:pos="6460"/>
          <w:tab w:val="left" w:pos="8080"/>
        </w:tabs>
        <w:rPr>
          <w:rFonts w:ascii="Arial" w:hAnsi="Arial" w:cs="Arial"/>
          <w:sz w:val="20"/>
        </w:rPr>
      </w:pPr>
      <w:r w:rsidRPr="00DF0768">
        <w:rPr>
          <w:rFonts w:ascii="Arial" w:eastAsia="Arial Unicode MS" w:hAnsi="Arial" w:cs="Arial"/>
          <w:b/>
          <w:bCs/>
          <w:sz w:val="20"/>
        </w:rPr>
        <w:tab/>
      </w:r>
    </w:p>
    <w:tbl>
      <w:tblPr>
        <w:tblW w:w="963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0"/>
        <w:gridCol w:w="2160"/>
        <w:gridCol w:w="2520"/>
        <w:gridCol w:w="2160"/>
      </w:tblGrid>
      <w:tr w:rsidR="00441CA3" w:rsidRPr="00DF0768" w14:paraId="6C3A6408" w14:textId="77777777" w:rsidTr="008276FC">
        <w:tc>
          <w:tcPr>
            <w:tcW w:w="2790" w:type="dxa"/>
            <w:vAlign w:val="center"/>
          </w:tcPr>
          <w:p w14:paraId="6C3A6404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F0768">
              <w:rPr>
                <w:rFonts w:ascii="Arial" w:hAnsi="Arial" w:cs="Arial"/>
                <w:b/>
                <w:bCs/>
                <w:sz w:val="20"/>
              </w:rPr>
              <w:t>Assets</w:t>
            </w:r>
          </w:p>
        </w:tc>
        <w:tc>
          <w:tcPr>
            <w:tcW w:w="2160" w:type="dxa"/>
            <w:vAlign w:val="center"/>
          </w:tcPr>
          <w:p w14:paraId="6C3A6405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F0768">
              <w:rPr>
                <w:rFonts w:ascii="Arial" w:hAnsi="Arial" w:cs="Arial"/>
                <w:b/>
                <w:bCs/>
                <w:sz w:val="20"/>
              </w:rPr>
              <w:t>Dollars  (omit cents)</w:t>
            </w:r>
          </w:p>
        </w:tc>
        <w:tc>
          <w:tcPr>
            <w:tcW w:w="2520" w:type="dxa"/>
            <w:vAlign w:val="center"/>
          </w:tcPr>
          <w:p w14:paraId="6C3A6406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F0768">
              <w:rPr>
                <w:rFonts w:ascii="Arial" w:hAnsi="Arial" w:cs="Arial"/>
                <w:b/>
                <w:bCs/>
                <w:sz w:val="20"/>
              </w:rPr>
              <w:t>Liabilities</w:t>
            </w:r>
          </w:p>
        </w:tc>
        <w:tc>
          <w:tcPr>
            <w:tcW w:w="2160" w:type="dxa"/>
            <w:vAlign w:val="center"/>
          </w:tcPr>
          <w:p w14:paraId="6C3A6407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F0768">
              <w:rPr>
                <w:rFonts w:ascii="Arial" w:hAnsi="Arial" w:cs="Arial"/>
                <w:b/>
                <w:bCs/>
                <w:sz w:val="20"/>
              </w:rPr>
              <w:t>Dollars  (omit cents)</w:t>
            </w:r>
          </w:p>
        </w:tc>
      </w:tr>
      <w:tr w:rsidR="00441CA3" w:rsidRPr="00DF0768" w14:paraId="6C3A640F" w14:textId="77777777" w:rsidTr="008276FC">
        <w:tc>
          <w:tcPr>
            <w:tcW w:w="2790" w:type="dxa"/>
          </w:tcPr>
          <w:p w14:paraId="6C3A6409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Cash On Hand and in Banks</w:t>
            </w:r>
          </w:p>
          <w:p w14:paraId="6C3A640A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C3A640B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6C3A640C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Notes Payable to Banks</w:t>
            </w:r>
          </w:p>
          <w:p w14:paraId="6C3A640D" w14:textId="77777777" w:rsidR="00441CA3" w:rsidRPr="00DF0768" w:rsidRDefault="00441CA3">
            <w:pPr>
              <w:pStyle w:val="font5"/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eastAsia="Times New Roman"/>
              </w:rPr>
            </w:pPr>
            <w:r w:rsidRPr="00DF0768">
              <w:rPr>
                <w:rFonts w:eastAsia="Times New Roman"/>
              </w:rPr>
              <w:t>Secured</w:t>
            </w:r>
          </w:p>
        </w:tc>
        <w:tc>
          <w:tcPr>
            <w:tcW w:w="2160" w:type="dxa"/>
          </w:tcPr>
          <w:p w14:paraId="6C3A640E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17" w14:textId="77777777" w:rsidTr="008276FC">
        <w:tc>
          <w:tcPr>
            <w:tcW w:w="2790" w:type="dxa"/>
          </w:tcPr>
          <w:p w14:paraId="6C3A6410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Notes Receivable</w:t>
            </w:r>
          </w:p>
          <w:p w14:paraId="6C3A6411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  <w:p w14:paraId="6C3A6412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C3A6413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6C3A6414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Notes Payable to Banks</w:t>
            </w:r>
          </w:p>
          <w:p w14:paraId="6C3A6415" w14:textId="77777777" w:rsidR="00441CA3" w:rsidRPr="00DF0768" w:rsidRDefault="00441CA3">
            <w:pPr>
              <w:pStyle w:val="font5"/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eastAsia="Times New Roman"/>
              </w:rPr>
            </w:pPr>
            <w:r w:rsidRPr="00DF0768">
              <w:rPr>
                <w:rFonts w:eastAsia="Times New Roman"/>
              </w:rPr>
              <w:t>Unsecured</w:t>
            </w:r>
          </w:p>
        </w:tc>
        <w:tc>
          <w:tcPr>
            <w:tcW w:w="2160" w:type="dxa"/>
          </w:tcPr>
          <w:p w14:paraId="6C3A6416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1D" w14:textId="77777777" w:rsidTr="008276FC">
        <w:tc>
          <w:tcPr>
            <w:tcW w:w="2790" w:type="dxa"/>
          </w:tcPr>
          <w:p w14:paraId="6C3A6418" w14:textId="77777777" w:rsidR="00441CA3" w:rsidRPr="00DF0768" w:rsidRDefault="00441CA3">
            <w:pPr>
              <w:tabs>
                <w:tab w:val="left" w:pos="1920"/>
                <w:tab w:val="left" w:pos="2880"/>
                <w:tab w:val="left" w:pos="4000"/>
                <w:tab w:val="left" w:pos="6192"/>
                <w:tab w:val="left" w:pos="6460"/>
                <w:tab w:val="left" w:pos="8080"/>
              </w:tabs>
              <w:rPr>
                <w:rFonts w:ascii="Arial" w:eastAsia="Arial Unicode MS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Mortgages Owned</w:t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hAnsi="Arial" w:cs="Arial"/>
                <w:sz w:val="20"/>
              </w:rPr>
              <w:t> </w:t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hAnsi="Arial" w:cs="Arial"/>
                <w:sz w:val="20"/>
              </w:rPr>
              <w:t> </w:t>
            </w:r>
          </w:p>
          <w:p w14:paraId="6C3A6419" w14:textId="77777777" w:rsidR="00441CA3" w:rsidRPr="00DF0768" w:rsidRDefault="00441CA3" w:rsidP="008276FC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C3A641A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6C3A641B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 xml:space="preserve">Notes Payable to Others </w:t>
            </w:r>
            <w:r w:rsidRPr="00DF0768">
              <w:rPr>
                <w:rFonts w:ascii="Arial" w:hAnsi="Arial" w:cs="Arial"/>
                <w:i/>
                <w:iCs/>
                <w:sz w:val="20"/>
              </w:rPr>
              <w:t>Secured</w:t>
            </w:r>
          </w:p>
        </w:tc>
        <w:tc>
          <w:tcPr>
            <w:tcW w:w="2160" w:type="dxa"/>
          </w:tcPr>
          <w:p w14:paraId="6C3A641C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24" w14:textId="77777777" w:rsidTr="008276FC">
        <w:tc>
          <w:tcPr>
            <w:tcW w:w="2790" w:type="dxa"/>
          </w:tcPr>
          <w:p w14:paraId="6C3A641E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  <w:p w14:paraId="6C3A641F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  <w:p w14:paraId="6C3A6420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C3A6421" w14:textId="77777777" w:rsidR="00441CA3" w:rsidRPr="00DF0768" w:rsidRDefault="00441CA3">
            <w:pPr>
              <w:pStyle w:val="Header"/>
              <w:tabs>
                <w:tab w:val="clear" w:pos="4320"/>
                <w:tab w:val="clear" w:pos="8640"/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6C3A6422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 xml:space="preserve">Notes Payable to Others </w:t>
            </w:r>
            <w:r w:rsidRPr="00DF0768">
              <w:rPr>
                <w:rFonts w:ascii="Arial" w:hAnsi="Arial" w:cs="Arial"/>
                <w:i/>
                <w:iCs/>
                <w:sz w:val="20"/>
              </w:rPr>
              <w:t>Unsecured</w:t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</w:p>
        </w:tc>
        <w:tc>
          <w:tcPr>
            <w:tcW w:w="2160" w:type="dxa"/>
          </w:tcPr>
          <w:p w14:paraId="6C3A6423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2C" w14:textId="77777777" w:rsidTr="008276FC">
        <w:tc>
          <w:tcPr>
            <w:tcW w:w="2790" w:type="dxa"/>
          </w:tcPr>
          <w:p w14:paraId="6C3A6425" w14:textId="77777777" w:rsidR="00441CA3" w:rsidRPr="00DF0768" w:rsidRDefault="00441CA3">
            <w:pPr>
              <w:tabs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eastAsia="Arial Unicode MS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Marketable Securities Owned</w:t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hAnsi="Arial" w:cs="Arial"/>
                <w:sz w:val="20"/>
              </w:rPr>
              <w:t> </w:t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hAnsi="Arial" w:cs="Arial"/>
                <w:sz w:val="20"/>
              </w:rPr>
              <w:t> </w:t>
            </w:r>
          </w:p>
          <w:p w14:paraId="6C3A6426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 xml:space="preserve">   See </w:t>
            </w:r>
            <w:r w:rsidRPr="00DF0768">
              <w:rPr>
                <w:rFonts w:ascii="Arial" w:hAnsi="Arial" w:cs="Arial"/>
                <w:b/>
                <w:bCs/>
                <w:sz w:val="20"/>
              </w:rPr>
              <w:t xml:space="preserve">Schedule </w:t>
            </w:r>
            <w:r w:rsidR="008276FC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160" w:type="dxa"/>
          </w:tcPr>
          <w:p w14:paraId="6C3A6427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6C3A6428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 xml:space="preserve">Debt Balances in Margin </w:t>
            </w:r>
          </w:p>
          <w:p w14:paraId="6C3A6429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  <w:p w14:paraId="6C3A642A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Accounts with Brokers</w:t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</w:p>
        </w:tc>
        <w:tc>
          <w:tcPr>
            <w:tcW w:w="2160" w:type="dxa"/>
          </w:tcPr>
          <w:p w14:paraId="6C3A642B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33" w14:textId="77777777" w:rsidTr="008276FC">
        <w:tc>
          <w:tcPr>
            <w:tcW w:w="2790" w:type="dxa"/>
          </w:tcPr>
          <w:p w14:paraId="6C3A642D" w14:textId="77777777" w:rsidR="00441CA3" w:rsidRPr="00DF0768" w:rsidRDefault="00441CA3">
            <w:pPr>
              <w:tabs>
                <w:tab w:val="left" w:pos="1920"/>
                <w:tab w:val="left" w:pos="2880"/>
                <w:tab w:val="left" w:pos="4000"/>
                <w:tab w:val="left" w:pos="6192"/>
                <w:tab w:val="left" w:pos="6460"/>
                <w:tab w:val="left" w:pos="8080"/>
              </w:tabs>
              <w:rPr>
                <w:rFonts w:ascii="Arial" w:eastAsia="Arial Unicode MS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Real Estate Owned</w:t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hAnsi="Arial" w:cs="Arial"/>
                <w:sz w:val="20"/>
              </w:rPr>
              <w:t> </w:t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hAnsi="Arial" w:cs="Arial"/>
                <w:sz w:val="20"/>
              </w:rPr>
              <w:t> </w:t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eastAsia="Arial Unicode MS" w:hAnsi="Arial" w:cs="Arial"/>
                <w:sz w:val="20"/>
              </w:rPr>
              <w:tab/>
            </w:r>
            <w:r w:rsidRPr="00DF0768">
              <w:rPr>
                <w:rFonts w:ascii="Arial" w:hAnsi="Arial" w:cs="Arial"/>
                <w:sz w:val="20"/>
              </w:rPr>
              <w:t> </w:t>
            </w:r>
          </w:p>
          <w:p w14:paraId="6C3A642E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160" w:type="dxa"/>
          </w:tcPr>
          <w:p w14:paraId="6C3A642F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6C3A6430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Mortgages on Real Estate</w:t>
            </w:r>
          </w:p>
          <w:p w14:paraId="6C3A6431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C3A6432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39" w14:textId="77777777" w:rsidTr="008276FC">
        <w:tc>
          <w:tcPr>
            <w:tcW w:w="2790" w:type="dxa"/>
          </w:tcPr>
          <w:p w14:paraId="6C3A6434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Cash Value of Life Insurance</w:t>
            </w:r>
          </w:p>
          <w:p w14:paraId="6C3A6435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C3A6436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6C3A6437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Loans Against Life Insurance</w:t>
            </w:r>
          </w:p>
        </w:tc>
        <w:tc>
          <w:tcPr>
            <w:tcW w:w="2160" w:type="dxa"/>
          </w:tcPr>
          <w:p w14:paraId="6C3A6438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3E" w14:textId="77777777" w:rsidTr="008276FC">
        <w:tc>
          <w:tcPr>
            <w:tcW w:w="2790" w:type="dxa"/>
          </w:tcPr>
          <w:p w14:paraId="6C3A643A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Other Assets* (Itemize)</w:t>
            </w:r>
          </w:p>
        </w:tc>
        <w:tc>
          <w:tcPr>
            <w:tcW w:w="2160" w:type="dxa"/>
          </w:tcPr>
          <w:p w14:paraId="6C3A643B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6C3A643C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Other Liabilities (Itemize)</w:t>
            </w:r>
          </w:p>
        </w:tc>
        <w:tc>
          <w:tcPr>
            <w:tcW w:w="2160" w:type="dxa"/>
          </w:tcPr>
          <w:p w14:paraId="6C3A643D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46" w14:textId="77777777" w:rsidTr="008276FC">
        <w:tc>
          <w:tcPr>
            <w:tcW w:w="2790" w:type="dxa"/>
          </w:tcPr>
          <w:p w14:paraId="6C3A643F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DF0768">
              <w:rPr>
                <w:rFonts w:ascii="Arial" w:hAnsi="Arial" w:cs="Arial"/>
                <w:b/>
                <w:bCs/>
                <w:sz w:val="20"/>
              </w:rPr>
              <w:t>Total Assets</w:t>
            </w:r>
          </w:p>
          <w:p w14:paraId="6C3A6440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14:paraId="6C3A6441" w14:textId="77777777" w:rsidR="00441CA3" w:rsidRPr="00DF0768" w:rsidRDefault="00441CA3">
            <w:pPr>
              <w:pStyle w:val="xl24"/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14:paraId="6C3A6442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20" w:type="dxa"/>
          </w:tcPr>
          <w:p w14:paraId="6C3A6443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DF0768">
              <w:rPr>
                <w:rFonts w:ascii="Arial" w:hAnsi="Arial" w:cs="Arial"/>
                <w:b/>
                <w:bCs/>
                <w:sz w:val="20"/>
              </w:rPr>
              <w:t>Total Liabilities</w:t>
            </w:r>
          </w:p>
          <w:p w14:paraId="6C3A6444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60" w:type="dxa"/>
          </w:tcPr>
          <w:p w14:paraId="6C3A6445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4E" w14:textId="77777777" w:rsidTr="008276FC">
        <w:tc>
          <w:tcPr>
            <w:tcW w:w="2790" w:type="dxa"/>
          </w:tcPr>
          <w:p w14:paraId="6C3A6447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14:paraId="6C3A6448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14:paraId="6C3A6449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60" w:type="dxa"/>
          </w:tcPr>
          <w:p w14:paraId="6C3A644A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20" w:type="dxa"/>
          </w:tcPr>
          <w:p w14:paraId="6C3A644B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DF0768">
              <w:rPr>
                <w:rFonts w:ascii="Arial" w:hAnsi="Arial" w:cs="Arial"/>
                <w:b/>
                <w:bCs/>
                <w:sz w:val="20"/>
              </w:rPr>
              <w:t>Net Worth</w:t>
            </w:r>
          </w:p>
          <w:p w14:paraId="6C3A644C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60" w:type="dxa"/>
          </w:tcPr>
          <w:p w14:paraId="6C3A644D" w14:textId="77777777" w:rsidR="00441CA3" w:rsidRPr="00DF0768" w:rsidRDefault="00441CA3">
            <w:pPr>
              <w:tabs>
                <w:tab w:val="left" w:pos="960"/>
                <w:tab w:val="left" w:pos="1920"/>
                <w:tab w:val="left" w:pos="2880"/>
                <w:tab w:val="left" w:pos="4000"/>
                <w:tab w:val="left" w:pos="6460"/>
                <w:tab w:val="left" w:pos="8080"/>
              </w:tabs>
              <w:rPr>
                <w:rFonts w:ascii="Arial" w:hAnsi="Arial" w:cs="Arial"/>
                <w:sz w:val="20"/>
              </w:rPr>
            </w:pPr>
          </w:p>
        </w:tc>
      </w:tr>
    </w:tbl>
    <w:p w14:paraId="6C3A644F" w14:textId="77777777" w:rsidR="00441CA3" w:rsidRPr="00DF0768" w:rsidRDefault="00441CA3">
      <w:pPr>
        <w:tabs>
          <w:tab w:val="left" w:pos="960"/>
          <w:tab w:val="left" w:pos="1920"/>
          <w:tab w:val="left" w:pos="2880"/>
          <w:tab w:val="left" w:pos="4000"/>
          <w:tab w:val="left" w:pos="6460"/>
          <w:tab w:val="left" w:pos="8080"/>
        </w:tabs>
        <w:rPr>
          <w:rFonts w:ascii="Arial" w:eastAsia="Arial Unicode MS" w:hAnsi="Arial" w:cs="Arial"/>
          <w:sz w:val="20"/>
        </w:rPr>
      </w:pPr>
    </w:p>
    <w:p w14:paraId="6C3A6450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t xml:space="preserve">* Any interest in a closely held business must be documented by providing a current balance sheet for that business and stating the percent of interest held by the applicant. </w:t>
      </w:r>
    </w:p>
    <w:p w14:paraId="6C3A6451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452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453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454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br w:type="page"/>
      </w:r>
      <w:r w:rsidR="008276FC" w:rsidRPr="00DF0768" w:rsidDel="008276FC">
        <w:rPr>
          <w:rFonts w:ascii="Arial" w:hAnsi="Arial" w:cs="Arial"/>
          <w:b/>
          <w:bCs/>
          <w:sz w:val="20"/>
        </w:rPr>
        <w:lastRenderedPageBreak/>
        <w:t xml:space="preserve"> </w:t>
      </w:r>
    </w:p>
    <w:p w14:paraId="6C3A6455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456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b/>
          <w:bCs/>
          <w:sz w:val="20"/>
        </w:rPr>
      </w:pPr>
    </w:p>
    <w:p w14:paraId="6C3A6457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b/>
          <w:bCs/>
          <w:sz w:val="20"/>
        </w:rPr>
      </w:pPr>
      <w:r w:rsidRPr="00DF0768">
        <w:rPr>
          <w:rFonts w:ascii="Arial" w:hAnsi="Arial" w:cs="Arial"/>
          <w:b/>
          <w:bCs/>
          <w:sz w:val="20"/>
        </w:rPr>
        <w:t xml:space="preserve">Schedule </w:t>
      </w:r>
      <w:r w:rsidR="008276FC">
        <w:rPr>
          <w:rFonts w:ascii="Arial" w:hAnsi="Arial" w:cs="Arial"/>
          <w:b/>
          <w:bCs/>
          <w:sz w:val="20"/>
        </w:rPr>
        <w:t>A</w:t>
      </w:r>
      <w:r w:rsidRPr="00DF0768">
        <w:rPr>
          <w:rFonts w:ascii="Arial" w:hAnsi="Arial" w:cs="Arial"/>
          <w:b/>
          <w:bCs/>
          <w:sz w:val="20"/>
        </w:rPr>
        <w:t>: Marketable Securities Owned</w:t>
      </w:r>
    </w:p>
    <w:p w14:paraId="6C3A6458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459" w14:textId="77777777" w:rsidR="00441CA3" w:rsidRPr="00DF0768" w:rsidRDefault="00DF0768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s</w:t>
      </w:r>
      <w:r w:rsidR="00441CA3" w:rsidRPr="00DF0768">
        <w:rPr>
          <w:rFonts w:ascii="Arial" w:hAnsi="Arial" w:cs="Arial"/>
          <w:sz w:val="20"/>
        </w:rPr>
        <w:t>eparately and check (X) next to those pledged as collateral.</w:t>
      </w:r>
    </w:p>
    <w:p w14:paraId="6C3A645A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2"/>
        <w:gridCol w:w="1939"/>
        <w:gridCol w:w="1621"/>
      </w:tblGrid>
      <w:tr w:rsidR="00441CA3" w:rsidRPr="00DF0768" w14:paraId="6C3A645F" w14:textId="77777777">
        <w:tc>
          <w:tcPr>
            <w:tcW w:w="5850" w:type="dxa"/>
            <w:vAlign w:val="center"/>
          </w:tcPr>
          <w:p w14:paraId="6C3A645B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jc w:val="center"/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Marketable Securities Owned</w:t>
            </w:r>
          </w:p>
        </w:tc>
        <w:tc>
          <w:tcPr>
            <w:tcW w:w="1980" w:type="dxa"/>
            <w:vAlign w:val="center"/>
          </w:tcPr>
          <w:p w14:paraId="6C3A645C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jc w:val="center"/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Dollars</w:t>
            </w:r>
          </w:p>
          <w:p w14:paraId="6C3A645D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jc w:val="center"/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(Omit Cents)</w:t>
            </w:r>
          </w:p>
        </w:tc>
        <w:tc>
          <w:tcPr>
            <w:tcW w:w="1638" w:type="dxa"/>
            <w:vAlign w:val="center"/>
          </w:tcPr>
          <w:p w14:paraId="6C3A645E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jc w:val="center"/>
              <w:rPr>
                <w:rFonts w:ascii="Arial" w:hAnsi="Arial" w:cs="Arial"/>
                <w:sz w:val="20"/>
              </w:rPr>
            </w:pPr>
            <w:r w:rsidRPr="00DF0768">
              <w:rPr>
                <w:rFonts w:ascii="Arial" w:hAnsi="Arial" w:cs="Arial"/>
                <w:sz w:val="20"/>
              </w:rPr>
              <w:t>Collateral?</w:t>
            </w:r>
          </w:p>
        </w:tc>
      </w:tr>
      <w:tr w:rsidR="00441CA3" w:rsidRPr="00DF0768" w14:paraId="6C3A6464" w14:textId="77777777">
        <w:tc>
          <w:tcPr>
            <w:tcW w:w="5850" w:type="dxa"/>
          </w:tcPr>
          <w:p w14:paraId="6C3A6460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  <w:p w14:paraId="6C3A6461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14:paraId="6C3A6462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638" w:type="dxa"/>
          </w:tcPr>
          <w:p w14:paraId="6C3A6463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69" w14:textId="77777777">
        <w:tc>
          <w:tcPr>
            <w:tcW w:w="5850" w:type="dxa"/>
          </w:tcPr>
          <w:p w14:paraId="6C3A6465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  <w:p w14:paraId="6C3A6466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14:paraId="6C3A6467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638" w:type="dxa"/>
          </w:tcPr>
          <w:p w14:paraId="6C3A6468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6E" w14:textId="77777777">
        <w:tc>
          <w:tcPr>
            <w:tcW w:w="5850" w:type="dxa"/>
          </w:tcPr>
          <w:p w14:paraId="6C3A646A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  <w:p w14:paraId="6C3A646B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14:paraId="6C3A646C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638" w:type="dxa"/>
          </w:tcPr>
          <w:p w14:paraId="6C3A646D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73" w14:textId="77777777">
        <w:tc>
          <w:tcPr>
            <w:tcW w:w="5850" w:type="dxa"/>
          </w:tcPr>
          <w:p w14:paraId="6C3A646F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  <w:p w14:paraId="6C3A6470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14:paraId="6C3A6471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638" w:type="dxa"/>
          </w:tcPr>
          <w:p w14:paraId="6C3A6472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</w:tr>
      <w:tr w:rsidR="00441CA3" w:rsidRPr="00DF0768" w14:paraId="6C3A6478" w14:textId="77777777">
        <w:tc>
          <w:tcPr>
            <w:tcW w:w="5850" w:type="dxa"/>
          </w:tcPr>
          <w:p w14:paraId="6C3A6474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  <w:p w14:paraId="6C3A6475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14:paraId="6C3A6476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638" w:type="dxa"/>
          </w:tcPr>
          <w:p w14:paraId="6C3A6477" w14:textId="77777777" w:rsidR="00441CA3" w:rsidRPr="00DF0768" w:rsidRDefault="00441CA3">
            <w:pPr>
              <w:tabs>
                <w:tab w:val="left" w:pos="8482"/>
                <w:tab w:val="left" w:pos="8617"/>
                <w:tab w:val="left" w:pos="8740"/>
              </w:tabs>
              <w:rPr>
                <w:rFonts w:ascii="Arial" w:hAnsi="Arial" w:cs="Arial"/>
                <w:sz w:val="20"/>
              </w:rPr>
            </w:pPr>
          </w:p>
        </w:tc>
      </w:tr>
    </w:tbl>
    <w:p w14:paraId="6C3A6479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47A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br w:type="page"/>
      </w:r>
      <w:r w:rsidRPr="00DF0768">
        <w:rPr>
          <w:rFonts w:ascii="Arial" w:hAnsi="Arial" w:cs="Arial"/>
          <w:b/>
          <w:bCs/>
          <w:sz w:val="20"/>
        </w:rPr>
        <w:lastRenderedPageBreak/>
        <w:t>3.  Signature Page</w:t>
      </w:r>
    </w:p>
    <w:p w14:paraId="6C3A647B" w14:textId="77777777" w:rsidR="00441CA3" w:rsidRPr="00DF0768" w:rsidRDefault="00441CA3">
      <w:pPr>
        <w:tabs>
          <w:tab w:val="left" w:pos="8482"/>
          <w:tab w:val="left" w:pos="8617"/>
          <w:tab w:val="left" w:pos="8740"/>
        </w:tabs>
        <w:ind w:left="360"/>
        <w:rPr>
          <w:rFonts w:ascii="Arial" w:hAnsi="Arial" w:cs="Arial"/>
          <w:sz w:val="20"/>
        </w:rPr>
      </w:pPr>
    </w:p>
    <w:p w14:paraId="6C3A647C" w14:textId="77777777" w:rsidR="003B76F3" w:rsidRPr="00DF0768" w:rsidRDefault="003B76F3" w:rsidP="003B76F3">
      <w:pPr>
        <w:ind w:left="270"/>
        <w:rPr>
          <w:rFonts w:ascii="Arial" w:eastAsia="Arial Unicode MS" w:hAnsi="Arial" w:cs="Arial"/>
          <w:sz w:val="20"/>
        </w:rPr>
      </w:pPr>
      <w:r w:rsidRPr="00DD2D88">
        <w:rPr>
          <w:rFonts w:ascii="Arial" w:hAnsi="Arial" w:cs="Arial"/>
          <w:sz w:val="20"/>
        </w:rPr>
        <w:t xml:space="preserve">You, the undersigned hereby represent the above to be a true and accurate Statement signed as of the date herein.  </w:t>
      </w:r>
      <w:r w:rsidRPr="00DF0768">
        <w:rPr>
          <w:rFonts w:ascii="Arial" w:eastAsia="Arial Unicode MS" w:hAnsi="Arial" w:cs="Arial"/>
          <w:sz w:val="20"/>
        </w:rPr>
        <w:t xml:space="preserve">         </w:t>
      </w:r>
    </w:p>
    <w:p w14:paraId="6C3A647D" w14:textId="77777777" w:rsidR="00441CA3" w:rsidRPr="00DF0768" w:rsidRDefault="00441CA3">
      <w:pPr>
        <w:rPr>
          <w:rFonts w:ascii="Arial" w:eastAsia="Arial Unicode MS" w:hAnsi="Arial" w:cs="Arial"/>
          <w:sz w:val="20"/>
        </w:rPr>
      </w:pPr>
      <w:r w:rsidRPr="00DF0768">
        <w:rPr>
          <w:rFonts w:ascii="Arial" w:eastAsia="Arial Unicode MS" w:hAnsi="Arial" w:cs="Arial"/>
          <w:sz w:val="20"/>
        </w:rPr>
        <w:t xml:space="preserve">         </w:t>
      </w:r>
    </w:p>
    <w:p w14:paraId="6C3A647E" w14:textId="77777777" w:rsidR="00441CA3" w:rsidRPr="00DF0768" w:rsidRDefault="00441CA3">
      <w:pPr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 xml:space="preserve"> </w:t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 xml:space="preserve"> </w:t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 xml:space="preserve">  </w:t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 xml:space="preserve"> </w:t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 xml:space="preserve"> </w:t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 xml:space="preserve"> </w:t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 xml:space="preserve">  </w:t>
      </w:r>
    </w:p>
    <w:p w14:paraId="6C3A647F" w14:textId="77777777" w:rsidR="00441CA3" w:rsidRPr="00DF0768" w:rsidRDefault="00441CA3">
      <w:pPr>
        <w:overflowPunct/>
        <w:ind w:left="360"/>
        <w:textAlignment w:val="auto"/>
        <w:rPr>
          <w:rFonts w:ascii="Arial" w:hAnsi="Arial" w:cs="Arial"/>
          <w:sz w:val="20"/>
          <w:u w:val="single"/>
        </w:rPr>
      </w:pPr>
      <w:r w:rsidRPr="00DF0768">
        <w:rPr>
          <w:rFonts w:ascii="Arial" w:hAnsi="Arial" w:cs="Arial"/>
          <w:sz w:val="20"/>
        </w:rPr>
        <w:t xml:space="preserve">Name of Principal:  </w:t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</w:p>
    <w:p w14:paraId="6C3A6480" w14:textId="77777777" w:rsidR="00441CA3" w:rsidRPr="00DF0768" w:rsidRDefault="00441CA3">
      <w:pPr>
        <w:overflowPunct/>
        <w:ind w:left="360"/>
        <w:textAlignment w:val="auto"/>
        <w:rPr>
          <w:rFonts w:ascii="Arial" w:hAnsi="Arial" w:cs="Arial"/>
          <w:sz w:val="20"/>
        </w:rPr>
      </w:pPr>
    </w:p>
    <w:p w14:paraId="6C3A6481" w14:textId="77777777" w:rsidR="00441CA3" w:rsidRPr="00DF0768" w:rsidRDefault="00441CA3">
      <w:pPr>
        <w:overflowPunct/>
        <w:ind w:left="360"/>
        <w:textAlignment w:val="auto"/>
        <w:rPr>
          <w:rFonts w:ascii="Arial" w:hAnsi="Arial" w:cs="Arial"/>
          <w:sz w:val="20"/>
          <w:u w:val="single"/>
        </w:rPr>
      </w:pPr>
      <w:r w:rsidRPr="00DF0768">
        <w:rPr>
          <w:rFonts w:ascii="Arial" w:hAnsi="Arial" w:cs="Arial"/>
          <w:sz w:val="20"/>
        </w:rPr>
        <w:t xml:space="preserve">Signature of Individual:  </w:t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</w:p>
    <w:p w14:paraId="6C3A6482" w14:textId="77777777" w:rsidR="00441CA3" w:rsidRPr="00DF0768" w:rsidRDefault="00441CA3">
      <w:pPr>
        <w:overflowPunct/>
        <w:ind w:left="360"/>
        <w:textAlignment w:val="auto"/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t xml:space="preserve"> </w:t>
      </w:r>
    </w:p>
    <w:p w14:paraId="6C3A6483" w14:textId="77777777" w:rsidR="00441CA3" w:rsidRPr="00DF0768" w:rsidRDefault="00441CA3">
      <w:pPr>
        <w:ind w:left="360"/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t xml:space="preserve">Print Name and Title of Individual:  </w:t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</w:rPr>
        <w:t xml:space="preserve"> </w:t>
      </w:r>
    </w:p>
    <w:p w14:paraId="6C3A6484" w14:textId="77777777" w:rsidR="00441CA3" w:rsidRPr="00DF0768" w:rsidRDefault="00441CA3">
      <w:pPr>
        <w:ind w:left="360"/>
        <w:rPr>
          <w:rFonts w:ascii="Arial" w:hAnsi="Arial" w:cs="Arial"/>
          <w:sz w:val="20"/>
        </w:rPr>
      </w:pPr>
    </w:p>
    <w:p w14:paraId="6C3A6485" w14:textId="77777777" w:rsidR="00441CA3" w:rsidRPr="00DF0768" w:rsidRDefault="00441CA3">
      <w:pPr>
        <w:ind w:left="360"/>
        <w:rPr>
          <w:rFonts w:ascii="Arial" w:hAnsi="Arial" w:cs="Arial"/>
          <w:sz w:val="20"/>
        </w:rPr>
      </w:pPr>
      <w:r w:rsidRPr="00DF0768">
        <w:rPr>
          <w:rFonts w:ascii="Arial" w:hAnsi="Arial" w:cs="Arial"/>
          <w:sz w:val="20"/>
        </w:rPr>
        <w:t xml:space="preserve">Date:  </w:t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  <w:u w:val="single"/>
        </w:rPr>
        <w:tab/>
      </w:r>
      <w:r w:rsidRPr="00DF0768">
        <w:rPr>
          <w:rFonts w:ascii="Arial" w:hAnsi="Arial" w:cs="Arial"/>
          <w:sz w:val="20"/>
        </w:rPr>
        <w:t xml:space="preserve"> </w:t>
      </w:r>
    </w:p>
    <w:p w14:paraId="6C3A6486" w14:textId="77777777" w:rsidR="00441CA3" w:rsidRPr="00DF0768" w:rsidRDefault="00441CA3">
      <w:pPr>
        <w:ind w:left="360"/>
        <w:rPr>
          <w:rFonts w:ascii="Arial" w:hAnsi="Arial" w:cs="Arial"/>
          <w:sz w:val="20"/>
        </w:rPr>
      </w:pPr>
    </w:p>
    <w:p w14:paraId="6C3A6487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rPr>
          <w:rFonts w:ascii="Arial" w:eastAsia="Arial Unicode MS" w:hAnsi="Arial" w:cs="Arial"/>
          <w:sz w:val="20"/>
        </w:rPr>
      </w:pP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488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489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48A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48B" w14:textId="77777777" w:rsidR="00441CA3" w:rsidRPr="00DF0768" w:rsidRDefault="00441CA3">
      <w:pPr>
        <w:tabs>
          <w:tab w:val="left" w:pos="2174"/>
          <w:tab w:val="left" w:pos="2489"/>
          <w:tab w:val="left" w:pos="6088"/>
          <w:tab w:val="left" w:pos="6284"/>
          <w:tab w:val="left" w:pos="7636"/>
          <w:tab w:val="left" w:pos="8482"/>
          <w:tab w:val="left" w:pos="8617"/>
          <w:tab w:val="left" w:pos="8740"/>
        </w:tabs>
        <w:rPr>
          <w:rFonts w:ascii="Arial" w:eastAsia="Arial Unicode MS" w:hAnsi="Arial" w:cs="Arial"/>
          <w:sz w:val="20"/>
        </w:rPr>
      </w:pP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  <w:r w:rsidRPr="00DF0768">
        <w:rPr>
          <w:rFonts w:ascii="Arial" w:eastAsia="Arial Unicode MS" w:hAnsi="Arial" w:cs="Arial"/>
          <w:sz w:val="20"/>
        </w:rPr>
        <w:tab/>
      </w:r>
      <w:r w:rsidRPr="00DF0768">
        <w:rPr>
          <w:rFonts w:ascii="Arial" w:hAnsi="Arial" w:cs="Arial"/>
          <w:sz w:val="20"/>
        </w:rPr>
        <w:t> </w:t>
      </w:r>
    </w:p>
    <w:p w14:paraId="6C3A648C" w14:textId="77777777" w:rsidR="00441CA3" w:rsidRPr="00DF0768" w:rsidRDefault="00441CA3">
      <w:pPr>
        <w:overflowPunct/>
        <w:textAlignment w:val="auto"/>
        <w:rPr>
          <w:rFonts w:ascii="Arial" w:hAnsi="Arial" w:cs="Arial"/>
          <w:sz w:val="20"/>
        </w:rPr>
      </w:pPr>
    </w:p>
    <w:sectPr w:rsidR="00441CA3" w:rsidRPr="00DF0768" w:rsidSect="00E15346">
      <w:headerReference w:type="default" r:id="rId8"/>
      <w:footerReference w:type="even" r:id="rId9"/>
      <w:footerReference w:type="default" r:id="rId10"/>
      <w:pgSz w:w="12240" w:h="15840" w:code="1"/>
      <w:pgMar w:top="1080" w:right="1080" w:bottom="1080" w:left="1440" w:header="720" w:footer="720" w:gutter="0"/>
      <w:pgNumType w:start="20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A6491" w14:textId="77777777" w:rsidR="00853CDA" w:rsidRDefault="00853CDA">
      <w:r>
        <w:separator/>
      </w:r>
    </w:p>
  </w:endnote>
  <w:endnote w:type="continuationSeparator" w:id="0">
    <w:p w14:paraId="6C3A6492" w14:textId="77777777" w:rsidR="00853CDA" w:rsidRDefault="0085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AG Rounded Thi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A6494" w14:textId="77777777" w:rsidR="00907B19" w:rsidRDefault="00907B19" w:rsidP="00E15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3A6495" w14:textId="77777777" w:rsidR="00907B19" w:rsidRDefault="00907B19" w:rsidP="00E15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A6496" w14:textId="77777777" w:rsidR="00907B19" w:rsidRDefault="00907B19">
    <w:pPr>
      <w:pStyle w:val="Footer"/>
      <w:ind w:right="360"/>
      <w:rPr>
        <w:rFonts w:ascii="Arial" w:hAnsi="Arial"/>
      </w:rPr>
    </w:pPr>
    <w:r>
      <w:rPr>
        <w:rStyle w:val="PageNumber"/>
        <w:rFonts w:ascii="VAG Rounded Thin" w:hAnsi="VAG Rounded Thin"/>
      </w:rPr>
      <w:tab/>
    </w:r>
    <w:r>
      <w:rPr>
        <w:rStyle w:val="PageNumber"/>
        <w:rFonts w:ascii="Tw Cen MT" w:hAnsi="Tw Cen MT"/>
      </w:rPr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648F" w14:textId="77777777" w:rsidR="00853CDA" w:rsidRDefault="00853CDA">
      <w:r>
        <w:separator/>
      </w:r>
    </w:p>
  </w:footnote>
  <w:footnote w:type="continuationSeparator" w:id="0">
    <w:p w14:paraId="6C3A6490" w14:textId="77777777" w:rsidR="00853CDA" w:rsidRDefault="00853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A6493" w14:textId="77777777" w:rsidR="00907B19" w:rsidRDefault="00907B19">
    <w:pPr>
      <w:pStyle w:val="Header"/>
      <w:tabs>
        <w:tab w:val="clear" w:pos="8640"/>
        <w:tab w:val="right" w:pos="9810"/>
      </w:tabs>
      <w:rPr>
        <w:rFonts w:ascii="VAG Rounded Thin" w:hAnsi="VAG Rounded Thin"/>
        <w:b/>
        <w:color w:val="808080"/>
        <w:sz w:val="22"/>
      </w:rPr>
    </w:pPr>
    <w:r>
      <w:rPr>
        <w:rFonts w:ascii="VAG Rounded Thin" w:hAnsi="VAG Rounded Thin"/>
        <w:b/>
        <w:color w:val="808080"/>
        <w:sz w:val="22"/>
      </w:rPr>
      <w:tab/>
    </w:r>
    <w:r>
      <w:rPr>
        <w:rFonts w:ascii="VAG Rounded Thin" w:hAnsi="VAG Rounded Thin"/>
        <w:b/>
        <w:color w:val="808080"/>
        <w:sz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00A"/>
    <w:rsid w:val="00017B4B"/>
    <w:rsid w:val="000C5747"/>
    <w:rsid w:val="0013677C"/>
    <w:rsid w:val="001434FB"/>
    <w:rsid w:val="00157E8D"/>
    <w:rsid w:val="00195114"/>
    <w:rsid w:val="00195640"/>
    <w:rsid w:val="001A154F"/>
    <w:rsid w:val="001E1883"/>
    <w:rsid w:val="00200E5A"/>
    <w:rsid w:val="00295D6C"/>
    <w:rsid w:val="002A1AB8"/>
    <w:rsid w:val="00380087"/>
    <w:rsid w:val="00391F2B"/>
    <w:rsid w:val="003B76F3"/>
    <w:rsid w:val="003E0907"/>
    <w:rsid w:val="00440713"/>
    <w:rsid w:val="00441CA3"/>
    <w:rsid w:val="004E6B11"/>
    <w:rsid w:val="0053541B"/>
    <w:rsid w:val="0054181B"/>
    <w:rsid w:val="005A1F38"/>
    <w:rsid w:val="00610DBF"/>
    <w:rsid w:val="00661F1E"/>
    <w:rsid w:val="00686D1B"/>
    <w:rsid w:val="007C01F8"/>
    <w:rsid w:val="007D787E"/>
    <w:rsid w:val="008276FC"/>
    <w:rsid w:val="00843D41"/>
    <w:rsid w:val="008463B1"/>
    <w:rsid w:val="00853CDA"/>
    <w:rsid w:val="0088668F"/>
    <w:rsid w:val="008B1BD9"/>
    <w:rsid w:val="008C397F"/>
    <w:rsid w:val="00907B19"/>
    <w:rsid w:val="00923FA1"/>
    <w:rsid w:val="009261FD"/>
    <w:rsid w:val="009317A3"/>
    <w:rsid w:val="009403F3"/>
    <w:rsid w:val="009410BA"/>
    <w:rsid w:val="00954C2D"/>
    <w:rsid w:val="009F07D1"/>
    <w:rsid w:val="00A341DB"/>
    <w:rsid w:val="00A34C17"/>
    <w:rsid w:val="00A434DA"/>
    <w:rsid w:val="00B1500A"/>
    <w:rsid w:val="00B25F19"/>
    <w:rsid w:val="00BC242B"/>
    <w:rsid w:val="00BD5C7D"/>
    <w:rsid w:val="00C81C08"/>
    <w:rsid w:val="00DC2F8C"/>
    <w:rsid w:val="00DF0768"/>
    <w:rsid w:val="00E15346"/>
    <w:rsid w:val="00FB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3A63D6"/>
  <w15:chartTrackingRefBased/>
  <w15:docId w15:val="{BFC0E9AB-D62F-4E31-B659-4B36FFDD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</w:tabs>
      <w:ind w:left="1800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800" w:right="324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ind w:left="288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pPr>
      <w:keepNext/>
      <w:tabs>
        <w:tab w:val="left" w:pos="720"/>
      </w:tabs>
      <w:ind w:left="990"/>
      <w:outlineLvl w:val="3"/>
    </w:pPr>
    <w:rPr>
      <w:rFonts w:ascii="Arial" w:hAnsi="Arial"/>
      <w:b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-180"/>
      <w:outlineLvl w:val="5"/>
    </w:pPr>
    <w:rPr>
      <w:rFonts w:ascii="Arial" w:hAnsi="Arial"/>
      <w:b/>
      <w:sz w:val="36"/>
    </w:rPr>
  </w:style>
  <w:style w:type="paragraph" w:styleId="Heading7">
    <w:name w:val="heading 7"/>
    <w:basedOn w:val="Normal"/>
    <w:next w:val="Normal"/>
    <w:qFormat/>
    <w:pPr>
      <w:keepNext/>
      <w:ind w:right="504"/>
      <w:outlineLvl w:val="6"/>
    </w:pPr>
    <w:rPr>
      <w:rFonts w:ascii="Arial" w:hAnsi="Arial"/>
      <w:b/>
      <w:sz w:val="20"/>
    </w:rPr>
  </w:style>
  <w:style w:type="paragraph" w:styleId="Heading8">
    <w:name w:val="heading 8"/>
    <w:basedOn w:val="Normal"/>
    <w:next w:val="Normal"/>
    <w:qFormat/>
    <w:pPr>
      <w:keepNext/>
      <w:ind w:left="2880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/>
      <w:ind w:firstLine="720"/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pPr>
      <w:ind w:right="504"/>
    </w:pPr>
    <w:rPr>
      <w:sz w:val="22"/>
    </w:rPr>
  </w:style>
  <w:style w:type="paragraph" w:styleId="BlockText">
    <w:name w:val="Block Text"/>
    <w:basedOn w:val="Normal"/>
    <w:pPr>
      <w:tabs>
        <w:tab w:val="left" w:pos="8460"/>
        <w:tab w:val="left" w:pos="9990"/>
      </w:tabs>
      <w:ind w:left="1800" w:right="234"/>
    </w:pPr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ind w:left="720"/>
    </w:pPr>
    <w:rPr>
      <w:rFonts w:ascii="Arial" w:hAnsi="Arial"/>
      <w:sz w:val="22"/>
      <w:u w:val="single"/>
    </w:rPr>
  </w:style>
  <w:style w:type="paragraph" w:styleId="BodyTextIndent2">
    <w:name w:val="Body Text Indent 2"/>
    <w:basedOn w:val="Normal"/>
    <w:pPr>
      <w:tabs>
        <w:tab w:val="left" w:pos="720"/>
        <w:tab w:val="left" w:pos="1800"/>
      </w:tabs>
      <w:ind w:left="720"/>
    </w:pPr>
    <w:rPr>
      <w:rFonts w:ascii="Arial" w:hAnsi="Arial"/>
      <w:sz w:val="22"/>
    </w:rPr>
  </w:style>
  <w:style w:type="paragraph" w:styleId="BodyText">
    <w:name w:val="Body Text"/>
    <w:basedOn w:val="Normal"/>
    <w:pPr>
      <w:tabs>
        <w:tab w:val="left" w:pos="342"/>
        <w:tab w:val="left" w:pos="2070"/>
        <w:tab w:val="left" w:pos="2790"/>
      </w:tabs>
      <w:ind w:right="54"/>
    </w:pPr>
    <w:rPr>
      <w:rFonts w:ascii="CG Omega" w:hAnsi="CG Omega"/>
      <w:b/>
      <w:sz w:val="22"/>
    </w:rPr>
  </w:style>
  <w:style w:type="paragraph" w:styleId="Title">
    <w:name w:val="Title"/>
    <w:basedOn w:val="Normal"/>
    <w:qFormat/>
    <w:pPr>
      <w:jc w:val="center"/>
    </w:pPr>
    <w:rPr>
      <w:rFonts w:ascii="VAG Rounded Thin" w:hAnsi="VAG Rounded Thin"/>
      <w:b/>
      <w:sz w:val="32"/>
    </w:rPr>
  </w:style>
  <w:style w:type="paragraph" w:styleId="Subtitle">
    <w:name w:val="Subtitle"/>
    <w:basedOn w:val="Normal"/>
    <w:qFormat/>
    <w:pPr>
      <w:tabs>
        <w:tab w:val="left" w:pos="4820"/>
      </w:tabs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pPr>
      <w:tabs>
        <w:tab w:val="left" w:pos="90"/>
      </w:tabs>
      <w:ind w:left="1080"/>
    </w:pPr>
    <w:rPr>
      <w:rFonts w:ascii="Arial" w:hAnsi="Arial" w:cs="Arial"/>
      <w:b/>
      <w:bCs/>
      <w:sz w:val="22"/>
      <w:u w:val="single"/>
    </w:rPr>
  </w:style>
  <w:style w:type="paragraph" w:styleId="BodyTextIndent">
    <w:name w:val="Body Text Indent"/>
    <w:basedOn w:val="Normal"/>
    <w:pPr>
      <w:tabs>
        <w:tab w:val="left" w:pos="9630"/>
      </w:tabs>
      <w:ind w:left="1440"/>
    </w:pPr>
    <w:rPr>
      <w:rFonts w:ascii="Arial" w:hAnsi="Arial"/>
      <w:sz w:val="22"/>
    </w:rPr>
  </w:style>
  <w:style w:type="paragraph" w:styleId="BodyTextIndent3">
    <w:name w:val="Body Text Indent 3"/>
    <w:basedOn w:val="Normal"/>
    <w:pPr>
      <w:ind w:left="1080"/>
    </w:pPr>
    <w:rPr>
      <w:rFonts w:ascii="Arial" w:hAnsi="Arial"/>
      <w:bCs/>
      <w:sz w:val="22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xl24">
    <w:name w:val="xl24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szCs w:val="24"/>
    </w:rPr>
  </w:style>
  <w:style w:type="paragraph" w:customStyle="1" w:styleId="font5">
    <w:name w:val="font5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i/>
      <w:iCs/>
      <w:sz w:val="20"/>
    </w:rPr>
  </w:style>
  <w:style w:type="paragraph" w:styleId="PlainText">
    <w:name w:val="Plain Text"/>
    <w:basedOn w:val="Normal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B">
    <w:name w:val="B"/>
    <w:basedOn w:val="Normal"/>
    <w:rsid w:val="00DF0768"/>
    <w:pPr>
      <w:tabs>
        <w:tab w:val="left" w:pos="450"/>
      </w:tabs>
      <w:jc w:val="both"/>
    </w:pPr>
    <w:rPr>
      <w:rFonts w:ascii="Myriad Roman" w:hAnsi="Myriad Roman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E649AC536A145A9D0B3571A2198F2" ma:contentTypeVersion="18" ma:contentTypeDescription="Create a new document." ma:contentTypeScope="" ma:versionID="9c7a88cb8a4c5d039bdbab31de1d8c50">
  <xsd:schema xmlns:xsd="http://www.w3.org/2001/XMLSchema" xmlns:xs="http://www.w3.org/2001/XMLSchema" xmlns:p="http://schemas.microsoft.com/office/2006/metadata/properties" xmlns:ns2="ce6407ea-3f2c-4b1f-9bb3-8b6e67c68c17" xmlns:ns3="a87c9a78-4c74-453b-87e3-f984359c2a8d" targetNamespace="http://schemas.microsoft.com/office/2006/metadata/properties" ma:root="true" ma:fieldsID="a9e1ad9b87938f0f97da7ab7b19124c2" ns2:_="" ns3:_="">
    <xsd:import namespace="ce6407ea-3f2c-4b1f-9bb3-8b6e67c68c17"/>
    <xsd:import namespace="a87c9a78-4c74-453b-87e3-f984359c2a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mbe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407ea-3f2c-4b1f-9bb3-8b6e67c68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b4f074c-b2b8-450b-8d7f-e48a28ce4c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" ma:index="22" nillable="true" ma:displayName="Number" ma:format="Dropdown" ma:internalName="Number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c9a78-4c74-453b-87e3-f984359c2a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d04ade-61c1-49cd-9efb-d12455152372}" ma:internalName="TaxCatchAll" ma:showField="CatchAllData" ma:web="a87c9a78-4c74-453b-87e3-f984359c2a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 xmlns="ce6407ea-3f2c-4b1f-9bb3-8b6e67c68c17" xsi:nil="true"/>
    <lcf76f155ced4ddcb4097134ff3c332f xmlns="ce6407ea-3f2c-4b1f-9bb3-8b6e67c68c17">
      <Terms xmlns="http://schemas.microsoft.com/office/infopath/2007/PartnerControls"/>
    </lcf76f155ced4ddcb4097134ff3c332f>
    <TaxCatchAll xmlns="a87c9a78-4c74-453b-87e3-f984359c2a8d" xsi:nil="true"/>
  </documentManagement>
</p:properties>
</file>

<file path=customXml/itemProps1.xml><?xml version="1.0" encoding="utf-8"?>
<ds:datastoreItem xmlns:ds="http://schemas.openxmlformats.org/officeDocument/2006/customXml" ds:itemID="{D8095506-C454-415D-BB83-F56F45F83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7077C-721B-496C-BB9F-63183C8EB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407ea-3f2c-4b1f-9bb3-8b6e67c68c17"/>
    <ds:schemaRef ds:uri="a87c9a78-4c74-453b-87e3-f984359c2a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7AB52-3560-4925-8208-2094C269F5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271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HPD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NYC</dc:creator>
  <cp:keywords/>
  <cp:lastModifiedBy>Pivak, Amy (HPD)</cp:lastModifiedBy>
  <cp:revision>4</cp:revision>
  <cp:lastPrinted>2008-09-04T19:53:00Z</cp:lastPrinted>
  <dcterms:created xsi:type="dcterms:W3CDTF">2025-05-20T15:26:00Z</dcterms:created>
  <dcterms:modified xsi:type="dcterms:W3CDTF">2025-05-20T15:27:00Z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472979486</vt:i4>
  </property>
  <property fmtid="{D5CDD505-2E9C-101B-9397-08002B2CF9AE}" pid="3" name="_EmailSubject">
    <vt:lpwstr>RFP</vt:lpwstr>
  </property>
  <property fmtid="{D5CDD505-2E9C-101B-9397-08002B2CF9AE}" pid="4" name="_AuthorEmail">
    <vt:lpwstr>KASHANIE@hpd.nyc.gov</vt:lpwstr>
  </property>
  <property fmtid="{D5CDD505-2E9C-101B-9397-08002B2CF9AE}" pid="5" name="_AuthorEmailDisplayName">
    <vt:lpwstr>Kashanian, Evan</vt:lpwstr>
  </property>
  <property fmtid="{D5CDD505-2E9C-101B-9397-08002B2CF9AE}" pid="6" name="_ReviewingToolsShownOnce">
    <vt:lpwstr/>
  </property>
  <property fmtid="{D5CDD505-2E9C-101B-9397-08002B2CF9AE}" pid="7" name="Number">
    <vt:lpwstr/>
  </property>
  <property fmtid="{D5CDD505-2E9C-101B-9397-08002B2CF9AE}" pid="8" name="TaxCatchAll">
    <vt:lpwstr/>
  </property>
  <property fmtid="{D5CDD505-2E9C-101B-9397-08002B2CF9AE}" pid="9" name="lcf76f155ced4ddcb4097134ff3c332f">
    <vt:lpwstr/>
  </property>
  <property fmtid="{D5CDD505-2E9C-101B-9397-08002B2CF9AE}" pid="10" name="MSIP_Label_ebba276f-0474-4e48-a2bc-69b0eb22318c_Enabled">
    <vt:lpwstr>true</vt:lpwstr>
  </property>
  <property fmtid="{D5CDD505-2E9C-101B-9397-08002B2CF9AE}" pid="11" name="MSIP_Label_ebba276f-0474-4e48-a2bc-69b0eb22318c_SetDate">
    <vt:lpwstr>2025-05-20T15:27:15Z</vt:lpwstr>
  </property>
  <property fmtid="{D5CDD505-2E9C-101B-9397-08002B2CF9AE}" pid="12" name="MSIP_Label_ebba276f-0474-4e48-a2bc-69b0eb22318c_Method">
    <vt:lpwstr>Standard</vt:lpwstr>
  </property>
  <property fmtid="{D5CDD505-2E9C-101B-9397-08002B2CF9AE}" pid="13" name="MSIP_Label_ebba276f-0474-4e48-a2bc-69b0eb22318c_Name">
    <vt:lpwstr>Non-Restricted-Main</vt:lpwstr>
  </property>
  <property fmtid="{D5CDD505-2E9C-101B-9397-08002B2CF9AE}" pid="14" name="MSIP_Label_ebba276f-0474-4e48-a2bc-69b0eb22318c_SiteId">
    <vt:lpwstr>32f56fc7-5f81-4e22-a95b-15da66513bef</vt:lpwstr>
  </property>
  <property fmtid="{D5CDD505-2E9C-101B-9397-08002B2CF9AE}" pid="15" name="MSIP_Label_ebba276f-0474-4e48-a2bc-69b0eb22318c_ActionId">
    <vt:lpwstr>e0ba6381-ebb1-4cea-bba5-403dec1ef124</vt:lpwstr>
  </property>
  <property fmtid="{D5CDD505-2E9C-101B-9397-08002B2CF9AE}" pid="16" name="MSIP_Label_ebba276f-0474-4e48-a2bc-69b0eb22318c_ContentBits">
    <vt:lpwstr>0</vt:lpwstr>
  </property>
  <property fmtid="{D5CDD505-2E9C-101B-9397-08002B2CF9AE}" pid="17" name="MediaServiceImageTags">
    <vt:lpwstr/>
  </property>
</Properties>
</file>